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</w:rPr>
        <w:t>2023年度</w:t>
      </w:r>
      <w:r>
        <w:rPr>
          <w:rFonts w:hint="eastAsia" w:ascii="仿宋" w:hAnsi="仿宋" w:eastAsia="仿宋" w:cs="仿宋"/>
          <w:sz w:val="36"/>
          <w:szCs w:val="24"/>
          <w:lang w:val="en-US" w:eastAsia="zh-CN"/>
        </w:rPr>
        <w:t>江苏省</w:t>
      </w:r>
      <w:r>
        <w:rPr>
          <w:rFonts w:hint="eastAsia" w:ascii="仿宋" w:hAnsi="仿宋" w:eastAsia="仿宋" w:cs="仿宋"/>
          <w:sz w:val="36"/>
          <w:szCs w:val="24"/>
        </w:rPr>
        <w:t>电工科学技术奖推荐/提名书</w:t>
      </w:r>
    </w:p>
    <w:p>
      <w:pPr>
        <w:pStyle w:val="2"/>
        <w:bidi w:val="0"/>
        <w:jc w:val="center"/>
        <w:rPr>
          <w:rFonts w:hint="eastAsia" w:ascii="仿宋" w:hAnsi="仿宋" w:eastAsia="仿宋" w:cs="仿宋"/>
          <w:b/>
          <w:w w:val="80"/>
          <w:kern w:val="0"/>
          <w:sz w:val="36"/>
          <w:szCs w:val="40"/>
        </w:rPr>
      </w:pPr>
      <w:r>
        <w:rPr>
          <w:rFonts w:hint="eastAsia" w:ascii="仿宋" w:hAnsi="仿宋" w:eastAsia="仿宋" w:cs="仿宋"/>
          <w:sz w:val="36"/>
          <w:szCs w:val="24"/>
        </w:rPr>
        <w:t>（</w:t>
      </w:r>
      <w:r>
        <w:rPr>
          <w:rFonts w:hint="eastAsia" w:ascii="仿宋" w:hAnsi="仿宋" w:eastAsia="仿宋" w:cs="仿宋"/>
          <w:sz w:val="36"/>
          <w:szCs w:val="24"/>
          <w:lang w:val="en-US" w:eastAsia="zh-CN"/>
        </w:rPr>
        <w:t>创新产品奖</w:t>
      </w:r>
      <w:r>
        <w:rPr>
          <w:rFonts w:hint="eastAsia" w:ascii="仿宋" w:hAnsi="仿宋" w:eastAsia="仿宋" w:cs="仿宋"/>
          <w:sz w:val="36"/>
          <w:szCs w:val="24"/>
        </w:rPr>
        <w:t>）填写模板</w:t>
      </w:r>
    </w:p>
    <w:p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  <w:t>一、产品基本情况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6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产品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主要完成人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  <w:t>*各完成人之间用逗号隔开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主要完成单位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 w:val="21"/>
                <w:szCs w:val="21"/>
              </w:rPr>
              <w:t>*各完成单位之间用逗号隔开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推荐单位/推荐专家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推荐奖励类别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创新产品奖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推荐奖励等级</w:t>
            </w:r>
          </w:p>
        </w:tc>
        <w:tc>
          <w:tcPr>
            <w:tcW w:w="676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等奖；□二等奖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是否同意降等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（仅允许降低一个等级）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□是；□否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授权发明专利（项）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其他知识产权（项）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标准（项）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30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产品发售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时间</w:t>
            </w:r>
          </w:p>
        </w:tc>
        <w:tc>
          <w:tcPr>
            <w:tcW w:w="676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起始于：    年   月   日</w:t>
            </w:r>
          </w:p>
        </w:tc>
      </w:tr>
    </w:tbl>
    <w:p/>
    <w:p>
      <w:pPr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w w:val="80"/>
          <w:kern w:val="0"/>
          <w:sz w:val="32"/>
          <w:szCs w:val="32"/>
          <w:lang w:val="en-US" w:eastAsia="zh-CN"/>
        </w:rPr>
        <w:t>二、产品概述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b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eastAsia="zh-CN"/>
        </w:rPr>
        <w:t>（</w:t>
      </w:r>
      <w:r>
        <w:rPr>
          <w:rFonts w:hint="eastAsia" w:ascii="仿宋" w:hAnsi="仿宋" w:eastAsia="仿宋" w:cs="仿宋"/>
          <w:kern w:val="0"/>
          <w:szCs w:val="21"/>
        </w:rPr>
        <w:t>此部分内容可公开，不超过1200字）</w:t>
      </w:r>
    </w:p>
    <w:tbl>
      <w:tblPr>
        <w:tblStyle w:val="6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5" w:hRule="atLeast"/>
          <w:jc w:val="center"/>
        </w:trPr>
        <w:tc>
          <w:tcPr>
            <w:tcW w:w="9072" w:type="dxa"/>
          </w:tcPr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  <w:t>1、产品名称：xxx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2、产品简介：简要介绍产品的特点、功能和应用范围等。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Chars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3、技术创新点：详细描述产品的主要技术创新点，包括技术方案、设计思路和应用效果等。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4、市场需求：分析产品的市场需求情况，包括目标用户、市场规模和竞争情况等。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华文行楷" w:hAnsi="华文行楷" w:eastAsia="华文行楷" w:cs="华文行楷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16"/>
                <w:vertAlign w:val="baseline"/>
                <w:lang w:val="en-US" w:eastAsia="zh-CN"/>
              </w:rPr>
              <w:t>5、知识产权状况：列出产品所拥有的相关专利或知识产权授权情况。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kern w:val="0"/>
          <w:sz w:val="32"/>
        </w:rPr>
        <w:t>、</w:t>
      </w: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市场应用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楷体" w:hAnsi="楷体" w:eastAsia="楷体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  <w:lang w:eastAsia="zh-CN"/>
        </w:rPr>
        <w:t>（</w:t>
      </w:r>
      <w:r>
        <w:rPr>
          <w:rFonts w:hint="eastAsia" w:ascii="仿宋" w:hAnsi="仿宋" w:eastAsia="仿宋" w:cs="仿宋"/>
          <w:kern w:val="0"/>
          <w:szCs w:val="21"/>
        </w:rPr>
        <w:t>此部分内容可公开，不超过1200字</w:t>
      </w:r>
      <w:r>
        <w:rPr>
          <w:rFonts w:hint="eastAsia" w:ascii="楷体" w:hAnsi="楷体" w:eastAsia="楷体"/>
          <w:kern w:val="0"/>
          <w:szCs w:val="21"/>
        </w:rPr>
        <w:t>）</w:t>
      </w:r>
    </w:p>
    <w:tbl>
      <w:tblPr>
        <w:tblStyle w:val="6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5" w:hRule="atLeast"/>
          <w:jc w:val="center"/>
        </w:trPr>
        <w:tc>
          <w:tcPr>
            <w:tcW w:w="9072" w:type="dxa"/>
          </w:tcPr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1、用户反馈：列出部分用户对产品的反馈、媒体对产品的报道等，以证明产品的质量和市场认可度。（佐证材料建议：反馈、报道等图片、记录）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hint="default" w:ascii="华文行楷" w:hAnsi="华文行楷" w:eastAsia="华文行楷" w:cs="华文行楷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15"/>
                <w:vertAlign w:val="baseline"/>
                <w:lang w:val="en-US" w:eastAsia="zh-CN"/>
              </w:rPr>
              <w:t>2、市场前景预测：对产品的未来市场前景进行预测和分析，包括市场规模、竞争格局和发展趋势等。</w:t>
            </w: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  <w:sz w:val="24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jc w:val="center"/>
        <w:outlineLvl w:val="1"/>
        <w:rPr>
          <w:rFonts w:hint="eastAsia" w:ascii="楷体" w:hAnsi="楷体" w:eastAsia="楷体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kern w:val="0"/>
          <w:sz w:val="32"/>
        </w:rPr>
        <w:t>经济、社会效益</w:t>
      </w:r>
    </w:p>
    <w:tbl>
      <w:tblPr>
        <w:tblStyle w:val="6"/>
        <w:tblW w:w="883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3"/>
        <w:gridCol w:w="1701"/>
        <w:gridCol w:w="1744"/>
        <w:gridCol w:w="1701"/>
        <w:gridCol w:w="184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1．完成单位经济效益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（加盖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单位公章或财务专用章）     单位：万元人民币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项目总投资额</w:t>
            </w:r>
          </w:p>
        </w:tc>
        <w:tc>
          <w:tcPr>
            <w:tcW w:w="69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年份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新增销售额</w:t>
            </w: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新增利润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新增税收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节支总额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累计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9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有关说明及计算依据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（不超过400字）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2．主要应用单位经济效益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（如应用单位无法提供相关证明，可不填写；如填写，需加盖应用单位公章或财务专用章）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单位：万元人民币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项目总投资额</w:t>
            </w:r>
          </w:p>
        </w:tc>
        <w:tc>
          <w:tcPr>
            <w:tcW w:w="69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年份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新增销售额</w:t>
            </w: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新增利润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新增税收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节支总额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累计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exact"/>
          <w:jc w:val="center"/>
        </w:trPr>
        <w:tc>
          <w:tcPr>
            <w:tcW w:w="883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有关说明及计算依据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（不超过400字）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8" w:hRule="exact"/>
          <w:jc w:val="center"/>
        </w:trPr>
        <w:tc>
          <w:tcPr>
            <w:tcW w:w="8832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3. 社会效益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（不超过600字）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注：（1）“新增销售额”指各完成单位技术转让收入和所生产的产品或服务销售额；</w:t>
      </w:r>
    </w:p>
    <w:p>
      <w:pPr>
        <w:numPr>
          <w:ilvl w:val="0"/>
          <w:numId w:val="1"/>
        </w:numPr>
        <w:ind w:firstLine="315" w:firstLineChars="15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“新增利润”指新增销售额扣除相关产品或服务的成本、费用和税金后的余额。</w:t>
      </w:r>
    </w:p>
    <w:p>
      <w:pPr>
        <w:numPr>
          <w:ilvl w:val="0"/>
          <w:numId w:val="1"/>
        </w:numPr>
        <w:ind w:firstLine="315" w:firstLineChars="150"/>
        <w:jc w:val="left"/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1"/>
        </w:rPr>
        <w:t>“社会效益”是指推荐项目在推动科学技术进步，保护自然资源或生态环境；提高国防能力；保障国家和社会安全；改善人民物质、文化、生活及健康水平等方面所起的作用</w:t>
      </w:r>
    </w:p>
    <w:p/>
    <w:p>
      <w:pPr>
        <w:pStyle w:val="3"/>
        <w:spacing w:line="240" w:lineRule="auto"/>
        <w:ind w:firstLine="0" w:firstLineChars="0"/>
        <w:jc w:val="center"/>
        <w:outlineLvl w:val="2"/>
        <w:rPr>
          <w:rFonts w:hint="eastAsia" w:ascii="仿宋" w:hAnsi="仿宋" w:eastAsia="仿宋" w:cs="仿宋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kern w:val="0"/>
          <w:sz w:val="32"/>
        </w:rPr>
        <w:t>主持或参与制定</w:t>
      </w:r>
      <w:r>
        <w:rPr>
          <w:rFonts w:hint="eastAsia" w:ascii="仿宋" w:hAnsi="仿宋" w:eastAsia="仿宋" w:cs="仿宋"/>
          <w:b/>
          <w:color w:val="000000"/>
          <w:kern w:val="0"/>
          <w:sz w:val="32"/>
        </w:rPr>
        <w:t>的</w:t>
      </w:r>
      <w:r>
        <w:rPr>
          <w:rFonts w:hint="eastAsia" w:ascii="仿宋" w:hAnsi="仿宋" w:eastAsia="仿宋" w:cs="仿宋"/>
          <w:b/>
          <w:kern w:val="0"/>
          <w:sz w:val="32"/>
        </w:rPr>
        <w:t>标准情况</w:t>
      </w:r>
    </w:p>
    <w:p>
      <w:pPr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（包括国际标准、国家标准、行业标准、地方标准和团体标准，不超过5项）</w:t>
      </w:r>
    </w:p>
    <w:tbl>
      <w:tblPr>
        <w:tblStyle w:val="6"/>
        <w:tblW w:w="56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046"/>
        <w:gridCol w:w="1911"/>
        <w:gridCol w:w="1493"/>
        <w:gridCol w:w="1921"/>
        <w:gridCol w:w="1763"/>
        <w:gridCol w:w="2796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5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序号</w:t>
            </w:r>
          </w:p>
        </w:tc>
        <w:tc>
          <w:tcPr>
            <w:tcW w:w="63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标准类型</w:t>
            </w:r>
          </w:p>
        </w:tc>
        <w:tc>
          <w:tcPr>
            <w:tcW w:w="59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标准名称</w:t>
            </w:r>
          </w:p>
        </w:tc>
        <w:tc>
          <w:tcPr>
            <w:tcW w:w="4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标准号</w:t>
            </w:r>
          </w:p>
        </w:tc>
        <w:tc>
          <w:tcPr>
            <w:tcW w:w="59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发布时间</w:t>
            </w:r>
          </w:p>
        </w:tc>
        <w:tc>
          <w:tcPr>
            <w:tcW w:w="548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发布机关</w:t>
            </w:r>
          </w:p>
        </w:tc>
        <w:tc>
          <w:tcPr>
            <w:tcW w:w="86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标准起草单位名称及排序</w:t>
            </w:r>
          </w:p>
        </w:tc>
        <w:tc>
          <w:tcPr>
            <w:tcW w:w="93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标准起草人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0"/>
              </w:rPr>
              <w:t>姓名及排序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36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36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36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636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5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36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48" w:type="pc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3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注：（1）本表中不允许填写企业标准；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标准起草单位和起草人必须有本项目的主要完成单位和主要完成人；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标准起草单位名称及排序填写示例：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***</w:t>
      </w:r>
      <w:r>
        <w:rPr>
          <w:rFonts w:hint="eastAsia" w:ascii="仿宋" w:hAnsi="仿宋" w:eastAsia="仿宋" w:cs="仿宋"/>
          <w:color w:val="808080"/>
          <w:szCs w:val="21"/>
        </w:rPr>
        <w:t>有限公司1；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***大学</w:t>
      </w:r>
      <w:r>
        <w:rPr>
          <w:rFonts w:hint="eastAsia" w:ascii="仿宋" w:hAnsi="仿宋" w:eastAsia="仿宋" w:cs="仿宋"/>
          <w:color w:val="808080"/>
          <w:szCs w:val="21"/>
        </w:rPr>
        <w:t>2；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……</w:t>
      </w:r>
      <w:r>
        <w:rPr>
          <w:rFonts w:hint="eastAsia" w:ascii="仿宋" w:hAnsi="仿宋" w:eastAsia="仿宋" w:cs="仿宋"/>
          <w:kern w:val="0"/>
          <w:szCs w:val="21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标准起草人姓名及排序填写示例：</w:t>
      </w:r>
      <w:r>
        <w:rPr>
          <w:rFonts w:hint="eastAsia" w:ascii="仿宋" w:hAnsi="仿宋" w:eastAsia="仿宋" w:cs="仿宋"/>
          <w:color w:val="808080"/>
          <w:kern w:val="0"/>
          <w:szCs w:val="21"/>
        </w:rPr>
        <w:t>李**2；王**4；……</w:t>
      </w:r>
      <w:r>
        <w:rPr>
          <w:rFonts w:hint="eastAsia" w:ascii="仿宋" w:hAnsi="仿宋" w:eastAsia="仿宋" w:cs="仿宋"/>
          <w:kern w:val="0"/>
          <w:szCs w:val="21"/>
        </w:rPr>
        <w:t>。</w:t>
      </w:r>
    </w:p>
    <w:p>
      <w:pPr>
        <w:rPr>
          <w:rFonts w:hint="eastAsia" w:ascii="仿宋" w:hAnsi="仿宋" w:eastAsia="仿宋" w:cs="仿宋"/>
          <w:kern w:val="0"/>
          <w:sz w:val="21"/>
          <w:szCs w:val="21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eastAsia="黑体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kern w:val="0"/>
          <w:sz w:val="32"/>
        </w:rPr>
        <w:t>主要完成单位情况表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337"/>
        <w:gridCol w:w="129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完成单位排序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研究院所；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学校；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社会团体；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事业单位；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73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73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7386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43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exac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   明</w:t>
            </w:r>
          </w:p>
          <w:p>
            <w:pPr>
              <w:pStyle w:val="5"/>
              <w:spacing w:line="360" w:lineRule="auto"/>
              <w:ind w:left="0" w:leftChars="0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本单位承诺遵守《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江苏省电工科学技术奖奖励细则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及其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处理。如产生争议，保证积极配合调查处理工作。</w:t>
            </w:r>
          </w:p>
          <w:p>
            <w:pPr>
              <w:pStyle w:val="5"/>
              <w:spacing w:line="360" w:lineRule="auto"/>
              <w:ind w:left="0" w:leftChars="0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本单位对完成单位排序无异议。</w:t>
            </w:r>
          </w:p>
          <w:p>
            <w:pPr>
              <w:pStyle w:val="5"/>
              <w:ind w:firstLine="5250" w:firstLineChars="210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单位（公章）</w:t>
            </w: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eastAsia="黑体"/>
          <w:b/>
          <w:kern w:val="0"/>
          <w:sz w:val="32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kern w:val="0"/>
          <w:sz w:val="32"/>
        </w:rPr>
        <w:t>推荐单位意见</w:t>
      </w:r>
      <w:r>
        <w:rPr>
          <w:rFonts w:hint="eastAsia" w:ascii="仿宋" w:hAnsi="仿宋" w:eastAsia="仿宋" w:cs="仿宋"/>
          <w:kern w:val="0"/>
          <w:szCs w:val="21"/>
        </w:rPr>
        <w:t>（专家推荐时可不填）</w:t>
      </w:r>
    </w:p>
    <w:tbl>
      <w:tblPr>
        <w:tblStyle w:val="6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05"/>
        <w:gridCol w:w="1320"/>
        <w:gridCol w:w="2040"/>
        <w:gridCol w:w="1350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4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  <w:r>
              <w:rPr>
                <w:rFonts w:hint="eastAsia" w:ascii="仿宋" w:hAnsi="仿宋" w:eastAsia="仿宋" w:cs="仿宋"/>
                <w:szCs w:val="21"/>
              </w:rPr>
              <w:t>（不超过600字）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beforeLines="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7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907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  <w:jc w:val="center"/>
        </w:trPr>
        <w:tc>
          <w:tcPr>
            <w:tcW w:w="9072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5"/>
              <w:spacing w:beforeLines="100" w:line="36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声明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我单位严格按照《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江苏省电工科学技术奖奖励细则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，对推荐书及其支撑材料进行了审查，确认该项目符合推荐条件，推荐材料完整，全部内容属实，不存在任何违反《中华人民共和国保守国家秘密法》和《科学技术保密规定》等有关法律法规及侵犯他人知识产权的情形。如有不符，我单位愿承担相应后果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对主要完成单位、主要完成人及排序无异议。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同意对该项目的推荐意见及推荐等级。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Lines="250" w:line="360" w:lineRule="auto"/>
              <w:ind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推荐单位（公章）</w:t>
            </w:r>
          </w:p>
          <w:p>
            <w:pPr>
              <w:widowControl/>
              <w:autoSpaceDE w:val="0"/>
              <w:autoSpaceDN w:val="0"/>
              <w:adjustRightInd w:val="0"/>
              <w:spacing w:beforeLines="150" w:afterLines="100" w:line="360" w:lineRule="auto"/>
              <w:ind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>
      <w:pPr>
        <w:numPr>
          <w:ilvl w:val="0"/>
          <w:numId w:val="0"/>
        </w:numPr>
        <w:adjustRightInd w:val="0"/>
        <w:spacing w:afterLines="100"/>
        <w:ind w:left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sz w:val="32"/>
        </w:rPr>
        <w:t>专家推荐意见</w:t>
      </w:r>
      <w:r>
        <w:rPr>
          <w:rFonts w:hint="eastAsia" w:ascii="仿宋" w:hAnsi="仿宋" w:eastAsia="仿宋" w:cs="仿宋"/>
          <w:szCs w:val="21"/>
        </w:rPr>
        <w:t>（单位推荐</w:t>
      </w:r>
      <w:r>
        <w:rPr>
          <w:rFonts w:hint="eastAsia" w:ascii="仿宋" w:hAnsi="仿宋" w:eastAsia="仿宋" w:cs="仿宋"/>
          <w:kern w:val="0"/>
          <w:szCs w:val="21"/>
        </w:rPr>
        <w:t>时可</w:t>
      </w:r>
      <w:r>
        <w:rPr>
          <w:rFonts w:hint="eastAsia" w:ascii="仿宋" w:hAnsi="仿宋" w:eastAsia="仿宋" w:cs="仿宋"/>
          <w:szCs w:val="21"/>
        </w:rPr>
        <w:t>不填）</w:t>
      </w:r>
    </w:p>
    <w:tbl>
      <w:tblPr>
        <w:tblStyle w:val="6"/>
        <w:tblW w:w="91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554"/>
        <w:gridCol w:w="1843"/>
        <w:gridCol w:w="992"/>
        <w:gridCol w:w="874"/>
        <w:gridCol w:w="1348"/>
        <w:gridCol w:w="16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息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9"/>
              <w:tabs>
                <w:tab w:val="left" w:pos="623"/>
              </w:tabs>
              <w:spacing w:before="69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9"/>
              <w:spacing w:before="69"/>
              <w:ind w:left="1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pStyle w:val="9"/>
              <w:spacing w:before="69"/>
              <w:ind w:left="119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9"/>
              <w:spacing w:before="143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665" w:type="dxa"/>
            <w:gridSpan w:val="5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9"/>
              <w:spacing w:before="143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6665" w:type="dxa"/>
            <w:gridSpan w:val="5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9"/>
              <w:spacing w:before="79"/>
              <w:ind w:left="2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现从事专业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9"/>
              <w:spacing w:before="100"/>
              <w:ind w:left="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931" w:type="dxa"/>
            <w:vMerge w:val="continue"/>
            <w:shd w:val="clear" w:color="auto" w:fill="auto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pStyle w:val="9"/>
              <w:spacing w:before="100"/>
              <w:ind w:left="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身份类别</w:t>
            </w:r>
          </w:p>
        </w:tc>
        <w:tc>
          <w:tcPr>
            <w:tcW w:w="6665" w:type="dxa"/>
            <w:gridSpan w:val="5"/>
            <w:shd w:val="clear" w:color="auto" w:fill="auto"/>
            <w:vAlign w:val="center"/>
          </w:tcPr>
          <w:p>
            <w:pPr>
              <w:pStyle w:val="9"/>
              <w:spacing w:line="276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50" w:type="dxa"/>
            <w:gridSpan w:val="7"/>
            <w:shd w:val="clear" w:color="auto" w:fill="auto"/>
          </w:tcPr>
          <w:p>
            <w:pPr>
              <w:pStyle w:val="9"/>
              <w:spacing w:before="240" w:line="360" w:lineRule="auto"/>
              <w:ind w:left="13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推荐意见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（不超过600字）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</w:p>
          <w:p>
            <w:pPr>
              <w:pStyle w:val="9"/>
              <w:spacing w:before="1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spacing w:afterLines="50"/>
              <w:ind w:right="204" w:firstLine="6580" w:firstLineChars="23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  <w:jc w:val="center"/>
        </w:trPr>
        <w:tc>
          <w:tcPr>
            <w:tcW w:w="9150" w:type="dxa"/>
            <w:gridSpan w:val="7"/>
            <w:shd w:val="clear" w:color="auto" w:fill="auto"/>
          </w:tcPr>
          <w:p>
            <w:pPr>
              <w:pStyle w:val="5"/>
              <w:spacing w:beforeLines="100" w:line="36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声明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105" w:leftChars="50" w:right="105" w:rightChars="5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本人严格按照《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江苏省电工科学技术奖奖励细则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，对推荐书及其支撑材料进行了审查，确认该项目符合推荐条件，推荐材料完整，全部内容属实，不存在任何违反《中华人民共和国保守国家秘密法》和《科学技术保密规定》等有关法律法规及侵犯他人知识产权的情形。如有不符，我愿承担相应后果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105" w:leftChars="50" w:right="105" w:rightChars="5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对主要完成单位、主要完成人及排序无异议。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105" w:leftChars="50" w:right="105" w:rightChars="5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同意对该项目的推荐意见及推荐等级。</w:t>
            </w:r>
          </w:p>
          <w:p>
            <w:pPr>
              <w:widowControl/>
              <w:wordWrap w:val="0"/>
              <w:autoSpaceDE w:val="0"/>
              <w:autoSpaceDN w:val="0"/>
              <w:adjustRightInd w:val="0"/>
              <w:spacing w:beforeLines="250"/>
              <w:ind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推荐专家（签名）：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pStyle w:val="9"/>
              <w:spacing w:beforeLines="100" w:afterLines="10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   月   日</w:t>
            </w:r>
          </w:p>
        </w:tc>
      </w:tr>
    </w:tbl>
    <w:p>
      <w:pPr>
        <w:autoSpaceDE w:val="0"/>
        <w:autoSpaceDN w:val="0"/>
        <w:adjustRightInd w:val="0"/>
        <w:spacing w:afterLines="100"/>
        <w:jc w:val="center"/>
        <w:outlineLvl w:val="1"/>
        <w:rPr>
          <w:rFonts w:hint="eastAsia" w:ascii="仿宋" w:hAnsi="仿宋" w:eastAsia="仿宋" w:cs="仿宋"/>
          <w:b/>
          <w:kern w:val="0"/>
          <w:sz w:val="32"/>
        </w:rPr>
      </w:pPr>
      <w:r>
        <w:rPr>
          <w:rFonts w:hint="eastAsia" w:ascii="仿宋" w:hAnsi="仿宋" w:eastAsia="仿宋" w:cs="仿宋"/>
          <w:b/>
          <w:kern w:val="0"/>
          <w:sz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kern w:val="0"/>
          <w:sz w:val="32"/>
        </w:rPr>
        <w:t>、其他支撑材料</w:t>
      </w:r>
      <w:r>
        <w:rPr>
          <w:rFonts w:hint="eastAsia" w:ascii="仿宋" w:hAnsi="仿宋" w:eastAsia="仿宋" w:cs="仿宋"/>
          <w:kern w:val="0"/>
          <w:szCs w:val="21"/>
        </w:rPr>
        <w:t>（不超过5项）</w:t>
      </w:r>
    </w:p>
    <w:p>
      <w:pPr>
        <w:spacing w:before="5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1．此处仅限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</w:rPr>
        <w:t>说明性文件、产品照片、联合研发证明等；</w:t>
      </w:r>
    </w:p>
    <w:p>
      <w:pPr>
        <w:pStyle w:val="3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</w:rPr>
        <w:t>2．主件中已</w:t>
      </w:r>
      <w:r>
        <w:rPr>
          <w:rFonts w:hint="eastAsia" w:ascii="仿宋" w:hAnsi="仿宋" w:eastAsia="仿宋" w:cs="仿宋"/>
          <w:lang w:val="en-US" w:eastAsia="zh-CN"/>
        </w:rPr>
        <w:t>提供</w:t>
      </w:r>
      <w:r>
        <w:rPr>
          <w:rFonts w:hint="eastAsia" w:ascii="仿宋" w:hAnsi="仿宋" w:eastAsia="仿宋" w:cs="仿宋"/>
        </w:rPr>
        <w:t>的支撑材料，请勿在此重复</w:t>
      </w:r>
      <w:r>
        <w:rPr>
          <w:rFonts w:hint="eastAsia" w:ascii="仿宋" w:hAnsi="仿宋" w:eastAsia="仿宋" w:cs="仿宋"/>
          <w:lang w:val="en-US" w:eastAsia="zh-CN"/>
        </w:rPr>
        <w:t>提供</w:t>
      </w:r>
      <w:r>
        <w:rPr>
          <w:rFonts w:hint="eastAsia" w:ascii="仿宋" w:hAnsi="仿宋" w:eastAsia="仿宋" w:cs="仿宋"/>
        </w:rPr>
        <w:t>。</w:t>
      </w:r>
    </w:p>
    <w:p>
      <w:pPr>
        <w:numPr>
          <w:ilvl w:val="0"/>
          <w:numId w:val="0"/>
        </w:numPr>
        <w:adjustRightInd w:val="0"/>
        <w:spacing w:afterLines="100"/>
        <w:ind w:leftChars="0"/>
        <w:jc w:val="both"/>
        <w:rPr>
          <w:rFonts w:hint="eastAsia" w:ascii="楷体" w:hAnsi="楷体" w:eastAsia="楷体"/>
          <w:szCs w:val="21"/>
        </w:rPr>
      </w:pPr>
    </w:p>
    <w:p>
      <w:pPr>
        <w:rPr>
          <w:rFonts w:hint="eastAsia" w:ascii="楷体" w:hAnsi="楷体" w:eastAsia="楷体"/>
          <w:kern w:val="0"/>
          <w:sz w:val="21"/>
          <w:szCs w:val="21"/>
        </w:rPr>
      </w:pPr>
    </w:p>
    <w:p>
      <w:pPr>
        <w:rPr>
          <w:rFonts w:hint="eastAsia" w:ascii="楷体" w:hAnsi="楷体" w:eastAsia="楷体"/>
          <w:kern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FA156"/>
    <w:multiLevelType w:val="singleLevel"/>
    <w:tmpl w:val="DB6FA15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7F884D4A"/>
    <w:multiLevelType w:val="singleLevel"/>
    <w:tmpl w:val="7F884D4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MTExY2FjOTY0ZTFiY2MyZGJhYWY2OWI1NzNkNzgifQ=="/>
  </w:docVars>
  <w:rsids>
    <w:rsidRoot w:val="5DFF330C"/>
    <w:rsid w:val="18D52375"/>
    <w:rsid w:val="55865AC6"/>
    <w:rsid w:val="5D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2023-12-06T12:40:00Z</dcterms:created>
  <dc:creator>JES 秘书处</dc:creator>
  <cp:lastModifiedBy>JES 秘书处</cp:lastModifiedBy>
  <cp:lastPrinted>2023-12-07T03:43:46Z</cp:lastPrinted>
  <dcterms:modified xsi:type="dcterms:W3CDTF">2023-12-07T03:56:11Z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3B161A1082E748B5922E4BBC7195A862_11</vt:lpwstr>
  </property>
</Properties>
</file>